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E" w:rsidRPr="00D96A9D" w:rsidRDefault="00BB6A3E" w:rsidP="00BB6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A9D">
        <w:rPr>
          <w:rFonts w:ascii="Times New Roman" w:hAnsi="Times New Roman" w:cs="Times New Roman"/>
          <w:b/>
          <w:sz w:val="24"/>
          <w:szCs w:val="24"/>
        </w:rPr>
        <w:t>Однодольные и двудольные растения</w:t>
      </w:r>
    </w:p>
    <w:p w:rsidR="003672A5" w:rsidRPr="00D96A9D" w:rsidRDefault="003672A5" w:rsidP="003672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A9D">
        <w:rPr>
          <w:rFonts w:ascii="Times New Roman" w:hAnsi="Times New Roman" w:cs="Times New Roman"/>
          <w:b/>
          <w:sz w:val="24"/>
          <w:szCs w:val="24"/>
        </w:rPr>
        <w:t>Систематика растений:</w:t>
      </w:r>
    </w:p>
    <w:tbl>
      <w:tblPr>
        <w:tblStyle w:val="a5"/>
        <w:tblW w:w="0" w:type="auto"/>
        <w:tblLook w:val="04A0"/>
      </w:tblPr>
      <w:tblGrid>
        <w:gridCol w:w="3794"/>
        <w:gridCol w:w="3118"/>
        <w:gridCol w:w="2659"/>
      </w:tblGrid>
      <w:tr w:rsidR="003672A5" w:rsidRPr="00D96A9D" w:rsidTr="007210A4">
        <w:tc>
          <w:tcPr>
            <w:tcW w:w="3794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систематики</w:t>
            </w:r>
          </w:p>
        </w:tc>
        <w:tc>
          <w:tcPr>
            <w:tcW w:w="3118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2659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</w:tr>
      <w:tr w:rsidR="003672A5" w:rsidRPr="00D96A9D" w:rsidTr="007210A4">
        <w:tc>
          <w:tcPr>
            <w:tcW w:w="3794" w:type="dxa"/>
          </w:tcPr>
          <w:p w:rsidR="003672A5" w:rsidRPr="00D96A9D" w:rsidRDefault="003672A5" w:rsidP="00C806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b/>
                <w:sz w:val="24"/>
                <w:szCs w:val="24"/>
              </w:rPr>
              <w:t>Царство</w:t>
            </w:r>
          </w:p>
        </w:tc>
        <w:tc>
          <w:tcPr>
            <w:tcW w:w="3118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659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</w:tr>
      <w:tr w:rsidR="003672A5" w:rsidRPr="00D96A9D" w:rsidTr="007210A4">
        <w:tc>
          <w:tcPr>
            <w:tcW w:w="3794" w:type="dxa"/>
          </w:tcPr>
          <w:p w:rsidR="003672A5" w:rsidRPr="00D96A9D" w:rsidRDefault="003672A5" w:rsidP="00C806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3118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</w:p>
        </w:tc>
        <w:tc>
          <w:tcPr>
            <w:tcW w:w="2659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</w:p>
        </w:tc>
      </w:tr>
      <w:tr w:rsidR="003672A5" w:rsidRPr="00D96A9D" w:rsidTr="007210A4">
        <w:tc>
          <w:tcPr>
            <w:tcW w:w="3794" w:type="dxa"/>
          </w:tcPr>
          <w:p w:rsidR="003672A5" w:rsidRPr="00D96A9D" w:rsidRDefault="003672A5" w:rsidP="00C806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i/>
                <w:sz w:val="24"/>
                <w:szCs w:val="24"/>
              </w:rPr>
              <w:t>Двудольные</w:t>
            </w:r>
          </w:p>
        </w:tc>
        <w:tc>
          <w:tcPr>
            <w:tcW w:w="2659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i/>
                <w:sz w:val="24"/>
                <w:szCs w:val="24"/>
              </w:rPr>
              <w:t>Однодольные</w:t>
            </w:r>
          </w:p>
        </w:tc>
      </w:tr>
      <w:tr w:rsidR="003672A5" w:rsidRPr="00D96A9D" w:rsidTr="007210A4">
        <w:tc>
          <w:tcPr>
            <w:tcW w:w="3794" w:type="dxa"/>
          </w:tcPr>
          <w:p w:rsidR="003672A5" w:rsidRPr="00D96A9D" w:rsidRDefault="003672A5" w:rsidP="00C806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</w:p>
        </w:tc>
        <w:tc>
          <w:tcPr>
            <w:tcW w:w="3118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A9D">
              <w:rPr>
                <w:rFonts w:ascii="Times New Roman" w:hAnsi="Times New Roman" w:cs="Times New Roman"/>
                <w:sz w:val="24"/>
                <w:szCs w:val="24"/>
              </w:rPr>
              <w:t>Капустоцветные</w:t>
            </w:r>
            <w:proofErr w:type="spellEnd"/>
          </w:p>
        </w:tc>
        <w:tc>
          <w:tcPr>
            <w:tcW w:w="2659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A9D">
              <w:rPr>
                <w:rFonts w:ascii="Times New Roman" w:hAnsi="Times New Roman" w:cs="Times New Roman"/>
                <w:sz w:val="24"/>
                <w:szCs w:val="24"/>
              </w:rPr>
              <w:t>Злакоцветные</w:t>
            </w:r>
            <w:proofErr w:type="spellEnd"/>
          </w:p>
        </w:tc>
      </w:tr>
      <w:tr w:rsidR="003672A5" w:rsidRPr="00D96A9D" w:rsidTr="007210A4">
        <w:tc>
          <w:tcPr>
            <w:tcW w:w="3794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b/>
                <w:sz w:val="24"/>
                <w:szCs w:val="24"/>
              </w:rPr>
              <w:t>Семейство</w:t>
            </w:r>
          </w:p>
        </w:tc>
        <w:tc>
          <w:tcPr>
            <w:tcW w:w="3118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sz w:val="24"/>
                <w:szCs w:val="24"/>
              </w:rPr>
              <w:t>Крестоцветные</w:t>
            </w:r>
          </w:p>
        </w:tc>
        <w:tc>
          <w:tcPr>
            <w:tcW w:w="2659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sz w:val="24"/>
                <w:szCs w:val="24"/>
              </w:rPr>
              <w:t>Злаки</w:t>
            </w:r>
          </w:p>
        </w:tc>
      </w:tr>
      <w:tr w:rsidR="003672A5" w:rsidRPr="00D96A9D" w:rsidTr="007210A4">
        <w:tc>
          <w:tcPr>
            <w:tcW w:w="3794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 </w:t>
            </w:r>
          </w:p>
        </w:tc>
        <w:tc>
          <w:tcPr>
            <w:tcW w:w="3118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sz w:val="24"/>
                <w:szCs w:val="24"/>
              </w:rPr>
              <w:t>Редька</w:t>
            </w:r>
          </w:p>
        </w:tc>
        <w:tc>
          <w:tcPr>
            <w:tcW w:w="2659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sz w:val="24"/>
                <w:szCs w:val="24"/>
              </w:rPr>
              <w:t>Пырей</w:t>
            </w:r>
          </w:p>
        </w:tc>
      </w:tr>
      <w:tr w:rsidR="003672A5" w:rsidRPr="00D96A9D" w:rsidTr="007210A4">
        <w:tc>
          <w:tcPr>
            <w:tcW w:w="3794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3118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sz w:val="24"/>
                <w:szCs w:val="24"/>
              </w:rPr>
              <w:t>Редька дикая</w:t>
            </w:r>
          </w:p>
        </w:tc>
        <w:tc>
          <w:tcPr>
            <w:tcW w:w="2659" w:type="dxa"/>
          </w:tcPr>
          <w:p w:rsidR="003672A5" w:rsidRPr="00D96A9D" w:rsidRDefault="003672A5" w:rsidP="00BB6A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hAnsi="Times New Roman" w:cs="Times New Roman"/>
                <w:sz w:val="24"/>
                <w:szCs w:val="24"/>
              </w:rPr>
              <w:t>Пырей ползучий</w:t>
            </w:r>
          </w:p>
        </w:tc>
      </w:tr>
    </w:tbl>
    <w:p w:rsidR="007210A4" w:rsidRPr="00D96A9D" w:rsidRDefault="007210A4" w:rsidP="00BB6A3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B6A3E" w:rsidRPr="00D96A9D" w:rsidRDefault="007210A4" w:rsidP="00BB6A3E">
      <w:pPr>
        <w:pStyle w:val="a4"/>
        <w:rPr>
          <w:rFonts w:ascii="Times New Roman" w:hAnsi="Times New Roman" w:cs="Times New Roman"/>
          <w:sz w:val="24"/>
          <w:szCs w:val="24"/>
        </w:rPr>
      </w:pPr>
      <w:r w:rsidRPr="00D96A9D">
        <w:rPr>
          <w:rFonts w:ascii="Times New Roman" w:hAnsi="Times New Roman" w:cs="Times New Roman"/>
          <w:b/>
          <w:sz w:val="24"/>
          <w:szCs w:val="24"/>
        </w:rPr>
        <w:t>Бинарная номенклатура</w:t>
      </w:r>
      <w:r w:rsidRPr="00D96A9D">
        <w:rPr>
          <w:rFonts w:ascii="Times New Roman" w:hAnsi="Times New Roman" w:cs="Times New Roman"/>
          <w:sz w:val="24"/>
          <w:szCs w:val="24"/>
        </w:rPr>
        <w:t xml:space="preserve"> (двойное название вида, Карл Линней):</w:t>
      </w:r>
    </w:p>
    <w:p w:rsidR="007210A4" w:rsidRPr="00D96A9D" w:rsidRDefault="007210A4" w:rsidP="00BB6A3E">
      <w:pPr>
        <w:pStyle w:val="a4"/>
        <w:rPr>
          <w:rFonts w:ascii="Times New Roman" w:hAnsi="Times New Roman" w:cs="Times New Roman"/>
          <w:sz w:val="24"/>
          <w:szCs w:val="24"/>
        </w:rPr>
      </w:pPr>
      <w:r w:rsidRPr="00D96A9D">
        <w:rPr>
          <w:rFonts w:ascii="Times New Roman" w:hAnsi="Times New Roman" w:cs="Times New Roman"/>
          <w:sz w:val="24"/>
          <w:szCs w:val="24"/>
        </w:rPr>
        <w:t>Название вида = название рода + видовой эпитет</w:t>
      </w:r>
    </w:p>
    <w:p w:rsidR="00D96A9D" w:rsidRPr="00665233" w:rsidRDefault="00665233" w:rsidP="00BB6A3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65233">
        <w:rPr>
          <w:rFonts w:ascii="Times New Roman" w:hAnsi="Times New Roman" w:cs="Times New Roman"/>
          <w:b/>
          <w:sz w:val="24"/>
          <w:szCs w:val="24"/>
        </w:rPr>
        <w:t>Вид</w:t>
      </w:r>
      <w:r w:rsidRPr="00665233">
        <w:rPr>
          <w:rFonts w:ascii="Times New Roman" w:hAnsi="Times New Roman" w:cs="Times New Roman"/>
          <w:sz w:val="24"/>
          <w:szCs w:val="24"/>
        </w:rPr>
        <w:t xml:space="preserve"> -это ...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напишите определение)</w:t>
      </w:r>
    </w:p>
    <w:p w:rsidR="00BB6A3E" w:rsidRPr="00D96A9D" w:rsidRDefault="00BB6A3E" w:rsidP="007210A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6A9D">
        <w:rPr>
          <w:rFonts w:ascii="Times New Roman" w:eastAsia="Times New Roman" w:hAnsi="Times New Roman" w:cs="Times New Roman"/>
          <w:b/>
          <w:sz w:val="24"/>
          <w:szCs w:val="24"/>
        </w:rPr>
        <w:t>Классификация цветковых растений</w:t>
      </w:r>
      <w:r w:rsidRPr="00D96A9D">
        <w:rPr>
          <w:rFonts w:ascii="Times New Roman" w:hAnsi="Times New Roman" w:cs="Times New Roman"/>
          <w:b/>
          <w:sz w:val="24"/>
          <w:szCs w:val="24"/>
        </w:rPr>
        <w:t>:</w:t>
      </w:r>
    </w:p>
    <w:p w:rsidR="00D96A9D" w:rsidRDefault="00BB6A3E" w:rsidP="00BB6A3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96A9D">
        <w:rPr>
          <w:rFonts w:ascii="Times New Roman" w:eastAsia="Times New Roman" w:hAnsi="Times New Roman" w:cs="Times New Roman"/>
          <w:b/>
          <w:sz w:val="24"/>
          <w:szCs w:val="24"/>
        </w:rPr>
        <w:t>Отдел</w:t>
      </w:r>
      <w:r w:rsidR="007210A4" w:rsidRPr="00D96A9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Покрытосеменные</w:t>
      </w:r>
      <w:r w:rsidR="000E6C3C" w:rsidRPr="00D96A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96A9D">
        <w:rPr>
          <w:rFonts w:ascii="Times New Roman" w:eastAsia="Times New Roman" w:hAnsi="Times New Roman" w:cs="Times New Roman"/>
          <w:i/>
          <w:sz w:val="24"/>
          <w:szCs w:val="24"/>
        </w:rPr>
        <w:t>350 сем</w:t>
      </w:r>
      <w:r w:rsidR="007210A4" w:rsidRPr="00D96A9D">
        <w:rPr>
          <w:rFonts w:ascii="Times New Roman" w:eastAsia="Times New Roman" w:hAnsi="Times New Roman" w:cs="Times New Roman"/>
          <w:i/>
          <w:sz w:val="24"/>
          <w:szCs w:val="24"/>
        </w:rPr>
        <w:t>ейств</w:t>
      </w:r>
      <w:r w:rsidRPr="00D96A9D">
        <w:rPr>
          <w:rFonts w:ascii="Times New Roman" w:eastAsia="Times New Roman" w:hAnsi="Times New Roman" w:cs="Times New Roman"/>
          <w:sz w:val="24"/>
          <w:szCs w:val="24"/>
        </w:rPr>
        <w:t xml:space="preserve">, около </w:t>
      </w:r>
      <w:r w:rsidRPr="00D96A9D">
        <w:rPr>
          <w:rFonts w:ascii="Times New Roman" w:eastAsia="Times New Roman" w:hAnsi="Times New Roman" w:cs="Times New Roman"/>
          <w:i/>
          <w:sz w:val="24"/>
          <w:szCs w:val="24"/>
        </w:rPr>
        <w:t>13тыс.</w:t>
      </w:r>
      <w:r w:rsidRPr="00D96A9D">
        <w:rPr>
          <w:rFonts w:ascii="Times New Roman" w:eastAsia="Times New Roman" w:hAnsi="Times New Roman" w:cs="Times New Roman"/>
          <w:sz w:val="24"/>
          <w:szCs w:val="24"/>
        </w:rPr>
        <w:t xml:space="preserve"> родов и около </w:t>
      </w:r>
      <w:r w:rsidRPr="00D96A9D">
        <w:rPr>
          <w:rFonts w:ascii="Times New Roman" w:eastAsia="Times New Roman" w:hAnsi="Times New Roman" w:cs="Times New Roman"/>
          <w:i/>
          <w:sz w:val="24"/>
          <w:szCs w:val="24"/>
        </w:rPr>
        <w:t>250тыс.</w:t>
      </w:r>
      <w:r w:rsidRPr="00D96A9D">
        <w:rPr>
          <w:rFonts w:ascii="Times New Roman" w:eastAsia="Times New Roman" w:hAnsi="Times New Roman" w:cs="Times New Roman"/>
          <w:sz w:val="24"/>
          <w:szCs w:val="24"/>
        </w:rPr>
        <w:t xml:space="preserve"> видов. </w:t>
      </w:r>
    </w:p>
    <w:p w:rsidR="00665233" w:rsidRDefault="00BB6A3E" w:rsidP="00BB6A3E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A9D">
        <w:rPr>
          <w:rFonts w:ascii="Times New Roman" w:eastAsia="Times New Roman" w:hAnsi="Times New Roman" w:cs="Times New Roman"/>
          <w:i/>
          <w:sz w:val="24"/>
          <w:szCs w:val="24"/>
        </w:rPr>
        <w:t>В Беларуси</w:t>
      </w:r>
      <w:r w:rsidRPr="00D96A9D">
        <w:rPr>
          <w:rFonts w:ascii="Times New Roman" w:eastAsia="Times New Roman" w:hAnsi="Times New Roman" w:cs="Times New Roman"/>
          <w:sz w:val="24"/>
          <w:szCs w:val="24"/>
        </w:rPr>
        <w:t xml:space="preserve"> – более </w:t>
      </w:r>
      <w:r w:rsidRPr="00D96A9D">
        <w:rPr>
          <w:rFonts w:ascii="Times New Roman" w:eastAsia="Times New Roman" w:hAnsi="Times New Roman" w:cs="Times New Roman"/>
          <w:i/>
          <w:sz w:val="24"/>
          <w:szCs w:val="24"/>
        </w:rPr>
        <w:t>1500 видов</w:t>
      </w:r>
    </w:p>
    <w:p w:rsidR="000E6C3C" w:rsidRPr="00D96A9D" w:rsidRDefault="000E6C3C" w:rsidP="00423830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A9D">
        <w:rPr>
          <w:rFonts w:ascii="Times New Roman" w:eastAsia="Times New Roman" w:hAnsi="Times New Roman" w:cs="Times New Roman"/>
          <w:b/>
          <w:i/>
          <w:sz w:val="24"/>
          <w:szCs w:val="24"/>
        </w:rPr>
        <w:t>Отличительные признаки классов покрытосеменных растений</w:t>
      </w:r>
    </w:p>
    <w:tbl>
      <w:tblPr>
        <w:tblStyle w:val="a5"/>
        <w:tblW w:w="0" w:type="auto"/>
        <w:tblLook w:val="04A0"/>
      </w:tblPr>
      <w:tblGrid>
        <w:gridCol w:w="2376"/>
        <w:gridCol w:w="3402"/>
        <w:gridCol w:w="3793"/>
      </w:tblGrid>
      <w:tr w:rsidR="000E6C3C" w:rsidRPr="00D96A9D" w:rsidTr="00D96A9D">
        <w:tc>
          <w:tcPr>
            <w:tcW w:w="2376" w:type="dxa"/>
          </w:tcPr>
          <w:p w:rsidR="000E6C3C" w:rsidRPr="00D96A9D" w:rsidRDefault="000E6C3C" w:rsidP="00BB6A3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Признаки сравнения</w:t>
            </w:r>
          </w:p>
        </w:tc>
        <w:tc>
          <w:tcPr>
            <w:tcW w:w="3402" w:type="dxa"/>
          </w:tcPr>
          <w:p w:rsidR="000E6C3C" w:rsidRPr="00D96A9D" w:rsidRDefault="000E6C3C" w:rsidP="00BB6A3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Двудольные</w:t>
            </w:r>
          </w:p>
        </w:tc>
        <w:tc>
          <w:tcPr>
            <w:tcW w:w="3793" w:type="dxa"/>
          </w:tcPr>
          <w:p w:rsidR="000E6C3C" w:rsidRPr="00D96A9D" w:rsidRDefault="000E6C3C" w:rsidP="00BB6A3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Однодольные</w:t>
            </w:r>
          </w:p>
        </w:tc>
      </w:tr>
      <w:tr w:rsidR="000E6C3C" w:rsidRPr="00D96A9D" w:rsidTr="00D96A9D">
        <w:tc>
          <w:tcPr>
            <w:tcW w:w="2376" w:type="dxa"/>
          </w:tcPr>
          <w:p w:rsidR="000E6C3C" w:rsidRPr="00D96A9D" w:rsidRDefault="000E6C3C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семядолей у зародыша семени</w:t>
            </w:r>
          </w:p>
        </w:tc>
        <w:tc>
          <w:tcPr>
            <w:tcW w:w="3402" w:type="dxa"/>
          </w:tcPr>
          <w:p w:rsidR="000E6C3C" w:rsidRPr="00D96A9D" w:rsidRDefault="000E6C3C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0E6C3C" w:rsidRPr="00D96A9D" w:rsidRDefault="000E6C3C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C3C" w:rsidRPr="00D96A9D" w:rsidTr="00D96A9D">
        <w:tc>
          <w:tcPr>
            <w:tcW w:w="2376" w:type="dxa"/>
          </w:tcPr>
          <w:p w:rsidR="000E6C3C" w:rsidRPr="00D96A9D" w:rsidRDefault="000E6C3C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Корневая система</w:t>
            </w:r>
          </w:p>
        </w:tc>
        <w:tc>
          <w:tcPr>
            <w:tcW w:w="3402" w:type="dxa"/>
          </w:tcPr>
          <w:p w:rsidR="000E6C3C" w:rsidRPr="00D96A9D" w:rsidRDefault="000E6C3C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Стержневая</w:t>
            </w:r>
            <w:r w:rsidR="0035650E"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650E" w:rsidRPr="00D96A9D">
              <w:rPr>
                <w:rFonts w:ascii="Times New Roman" w:eastAsia="Times New Roman" w:hAnsi="Times New Roman" w:cs="Times New Roman"/>
                <w:sz w:val="18"/>
                <w:szCs w:val="18"/>
              </w:rPr>
              <w:t>(зародышевый корешок развивается в главный корень)</w:t>
            </w:r>
          </w:p>
        </w:tc>
        <w:tc>
          <w:tcPr>
            <w:tcW w:w="3793" w:type="dxa"/>
          </w:tcPr>
          <w:p w:rsidR="000E6C3C" w:rsidRPr="00D96A9D" w:rsidRDefault="000E6C3C" w:rsidP="006B64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Мочковатая</w:t>
            </w:r>
            <w:r w:rsidR="00665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корень отмирает)</w:t>
            </w:r>
          </w:p>
        </w:tc>
      </w:tr>
      <w:tr w:rsidR="000E6C3C" w:rsidRPr="00D96A9D" w:rsidTr="00D96A9D">
        <w:tc>
          <w:tcPr>
            <w:tcW w:w="2376" w:type="dxa"/>
          </w:tcPr>
          <w:p w:rsidR="000E6C3C" w:rsidRPr="00D96A9D" w:rsidRDefault="00E546C0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Стебель</w:t>
            </w:r>
          </w:p>
        </w:tc>
        <w:tc>
          <w:tcPr>
            <w:tcW w:w="3402" w:type="dxa"/>
          </w:tcPr>
          <w:p w:rsidR="000E6C3C" w:rsidRPr="00D96A9D" w:rsidRDefault="00E546C0" w:rsidP="006652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камбий</w:t>
            </w:r>
            <w:r w:rsidR="00665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238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Проводящие пучки расположены по кругу или сливаются в цилиндр</w:t>
            </w:r>
          </w:p>
        </w:tc>
        <w:tc>
          <w:tcPr>
            <w:tcW w:w="3793" w:type="dxa"/>
          </w:tcPr>
          <w:p w:rsidR="000E6C3C" w:rsidRPr="00D96A9D" w:rsidRDefault="00E546C0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Нет камбия (по мере роста не утолщаются)</w:t>
            </w:r>
            <w:r w:rsidR="00665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Проводящие пучки расположены равномерно, не кругами</w:t>
            </w:r>
          </w:p>
        </w:tc>
      </w:tr>
      <w:tr w:rsidR="000E6C3C" w:rsidRPr="00D96A9D" w:rsidTr="00D96A9D">
        <w:tc>
          <w:tcPr>
            <w:tcW w:w="2376" w:type="dxa"/>
          </w:tcPr>
          <w:p w:rsidR="000E6C3C" w:rsidRPr="00D96A9D" w:rsidRDefault="00E546C0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</w:t>
            </w:r>
          </w:p>
        </w:tc>
        <w:tc>
          <w:tcPr>
            <w:tcW w:w="3402" w:type="dxa"/>
          </w:tcPr>
          <w:p w:rsidR="000E6C3C" w:rsidRPr="00D96A9D" w:rsidRDefault="00E546C0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или сложные, разнообразной формы</w:t>
            </w:r>
            <w:r w:rsidR="0035650E"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. Черешковые или сидячие.</w:t>
            </w:r>
          </w:p>
        </w:tc>
        <w:tc>
          <w:tcPr>
            <w:tcW w:w="3793" w:type="dxa"/>
          </w:tcPr>
          <w:p w:rsidR="0035650E" w:rsidRPr="00D96A9D" w:rsidRDefault="0035650E" w:rsidP="00E546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546C0"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ростые, </w:t>
            </w:r>
            <w:proofErr w:type="spellStart"/>
            <w:r w:rsidR="00E546C0"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цельнокрайние</w:t>
            </w:r>
            <w:proofErr w:type="spellEnd"/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46C0" w:rsidRPr="00D96A9D" w:rsidRDefault="0035650E" w:rsidP="00E546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сидячие или влагалищные</w:t>
            </w:r>
            <w:r w:rsidR="0042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E6C3C" w:rsidRPr="00D96A9D" w:rsidRDefault="000E6C3C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C3C" w:rsidRPr="00D96A9D" w:rsidTr="00D96A9D">
        <w:tc>
          <w:tcPr>
            <w:tcW w:w="2376" w:type="dxa"/>
          </w:tcPr>
          <w:p w:rsidR="000E6C3C" w:rsidRPr="00D96A9D" w:rsidRDefault="0035650E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Жилкование листьев</w:t>
            </w:r>
          </w:p>
        </w:tc>
        <w:tc>
          <w:tcPr>
            <w:tcW w:w="3402" w:type="dxa"/>
          </w:tcPr>
          <w:p w:rsidR="000E6C3C" w:rsidRPr="00D96A9D" w:rsidRDefault="0035650E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Перистое или пальчатое</w:t>
            </w:r>
          </w:p>
        </w:tc>
        <w:tc>
          <w:tcPr>
            <w:tcW w:w="3793" w:type="dxa"/>
          </w:tcPr>
          <w:p w:rsidR="000E6C3C" w:rsidRPr="00D96A9D" w:rsidRDefault="0035650E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Параллельное или дуговидное</w:t>
            </w:r>
          </w:p>
        </w:tc>
      </w:tr>
      <w:tr w:rsidR="000E6C3C" w:rsidRPr="00D96A9D" w:rsidTr="00D96A9D">
        <w:tc>
          <w:tcPr>
            <w:tcW w:w="2376" w:type="dxa"/>
          </w:tcPr>
          <w:p w:rsidR="000E6C3C" w:rsidRPr="00D96A9D" w:rsidRDefault="0035650E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</w:t>
            </w:r>
          </w:p>
        </w:tc>
        <w:tc>
          <w:tcPr>
            <w:tcW w:w="3402" w:type="dxa"/>
          </w:tcPr>
          <w:p w:rsidR="000E6C3C" w:rsidRPr="00D96A9D" w:rsidRDefault="0035650E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 цветка по 5-4 (или кратное число)</w:t>
            </w:r>
          </w:p>
        </w:tc>
        <w:tc>
          <w:tcPr>
            <w:tcW w:w="3793" w:type="dxa"/>
          </w:tcPr>
          <w:p w:rsidR="000E6C3C" w:rsidRPr="00D96A9D" w:rsidRDefault="0035650E" w:rsidP="00D96A9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 цветка по 3 (или кратное 3</w:t>
            </w:r>
            <w:r w:rsid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6C3C" w:rsidRPr="00D96A9D" w:rsidTr="00D96A9D">
        <w:tc>
          <w:tcPr>
            <w:tcW w:w="2376" w:type="dxa"/>
          </w:tcPr>
          <w:p w:rsidR="000E6C3C" w:rsidRPr="00D96A9D" w:rsidRDefault="0035650E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Опыление</w:t>
            </w:r>
          </w:p>
        </w:tc>
        <w:tc>
          <w:tcPr>
            <w:tcW w:w="3402" w:type="dxa"/>
          </w:tcPr>
          <w:p w:rsidR="000E6C3C" w:rsidRPr="00D96A9D" w:rsidRDefault="004A0669" w:rsidP="004A06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насекомоопыляемые</w:t>
            </w:r>
            <w:proofErr w:type="spellEnd"/>
          </w:p>
        </w:tc>
        <w:tc>
          <w:tcPr>
            <w:tcW w:w="3793" w:type="dxa"/>
          </w:tcPr>
          <w:p w:rsidR="000E6C3C" w:rsidRPr="00D96A9D" w:rsidRDefault="004A0669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Ветроопыляемые, </w:t>
            </w:r>
            <w:proofErr w:type="spellStart"/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самоопыляемые</w:t>
            </w:r>
            <w:proofErr w:type="spellEnd"/>
          </w:p>
        </w:tc>
      </w:tr>
      <w:tr w:rsidR="000E6C3C" w:rsidRPr="00D96A9D" w:rsidTr="00D96A9D">
        <w:tc>
          <w:tcPr>
            <w:tcW w:w="2376" w:type="dxa"/>
          </w:tcPr>
          <w:p w:rsidR="000E6C3C" w:rsidRPr="00D96A9D" w:rsidRDefault="004A0669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Жизненная форма</w:t>
            </w:r>
          </w:p>
        </w:tc>
        <w:tc>
          <w:tcPr>
            <w:tcW w:w="3402" w:type="dxa"/>
          </w:tcPr>
          <w:p w:rsidR="000E6C3C" w:rsidRPr="00D96A9D" w:rsidRDefault="004A0669" w:rsidP="004A06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деревья, кустарники или травы     </w:t>
            </w:r>
          </w:p>
        </w:tc>
        <w:tc>
          <w:tcPr>
            <w:tcW w:w="3793" w:type="dxa"/>
          </w:tcPr>
          <w:p w:rsidR="000E6C3C" w:rsidRPr="00D96A9D" w:rsidRDefault="004A0669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травы</w:t>
            </w:r>
          </w:p>
        </w:tc>
      </w:tr>
      <w:tr w:rsidR="004A0669" w:rsidRPr="00D96A9D" w:rsidTr="00D96A9D">
        <w:tc>
          <w:tcPr>
            <w:tcW w:w="2376" w:type="dxa"/>
          </w:tcPr>
          <w:p w:rsidR="004A0669" w:rsidRPr="00D96A9D" w:rsidRDefault="004A0669" w:rsidP="00BB6A3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семейств </w:t>
            </w:r>
          </w:p>
        </w:tc>
        <w:tc>
          <w:tcPr>
            <w:tcW w:w="3402" w:type="dxa"/>
          </w:tcPr>
          <w:p w:rsidR="004A0669" w:rsidRPr="00D96A9D" w:rsidRDefault="004A0669" w:rsidP="004A066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Крестоцветные, Бобовые, </w:t>
            </w:r>
            <w:proofErr w:type="spellStart"/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Розовые</w:t>
            </w:r>
            <w:proofErr w:type="spellEnd"/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, Пасленовые</w:t>
            </w:r>
            <w:r w:rsidR="00665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5233">
              <w:rPr>
                <w:rFonts w:ascii="Times New Roman" w:eastAsia="Times New Roman" w:hAnsi="Times New Roman" w:cs="Times New Roman"/>
                <w:sz w:val="24"/>
                <w:szCs w:val="24"/>
              </w:rPr>
              <w:t>Лбтиковые</w:t>
            </w:r>
            <w:proofErr w:type="spellEnd"/>
            <w:r w:rsidR="00665233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Сложноцветные, Губоцветные</w:t>
            </w: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3793" w:type="dxa"/>
          </w:tcPr>
          <w:p w:rsidR="004A0669" w:rsidRPr="00D96A9D" w:rsidRDefault="004A0669" w:rsidP="006652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Злаки</w:t>
            </w:r>
            <w:r w:rsidR="00665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(Мятликовые)</w:t>
            </w: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, Лилейные</w:t>
            </w:r>
            <w:r w:rsidR="00665233">
              <w:rPr>
                <w:rFonts w:ascii="Times New Roman" w:eastAsia="Times New Roman" w:hAnsi="Times New Roman" w:cs="Times New Roman"/>
                <w:sz w:val="24"/>
                <w:szCs w:val="24"/>
              </w:rPr>
              <w:t>, Луков</w:t>
            </w:r>
            <w:r w:rsidR="00D96A9D"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D9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</w:tbl>
    <w:p w:rsidR="000E6C3C" w:rsidRPr="00D96A9D" w:rsidRDefault="00D96A9D" w:rsidP="00BB6A3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96A9D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D9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A9D">
        <w:rPr>
          <w:rFonts w:ascii="Times New Roman" w:eastAsia="Times New Roman" w:hAnsi="Times New Roman" w:cs="Times New Roman"/>
          <w:i/>
          <w:sz w:val="24"/>
          <w:szCs w:val="24"/>
        </w:rPr>
        <w:t>Судить о принадлежности растений к тому или иному классу можно только по совокупности признаков</w:t>
      </w:r>
    </w:p>
    <w:p w:rsidR="00BB6A3E" w:rsidRPr="00D96A9D" w:rsidRDefault="00BB6A3E" w:rsidP="00BB6A3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96A9D">
        <w:rPr>
          <w:rFonts w:ascii="Times New Roman" w:eastAsia="Times New Roman" w:hAnsi="Times New Roman" w:cs="Times New Roman"/>
          <w:b/>
          <w:i/>
          <w:sz w:val="24"/>
          <w:szCs w:val="24"/>
        </w:rPr>
        <w:t>Исключения</w:t>
      </w:r>
      <w:r w:rsidRPr="00D96A9D">
        <w:rPr>
          <w:rFonts w:ascii="Times New Roman" w:eastAsia="Times New Roman" w:hAnsi="Times New Roman" w:cs="Times New Roman"/>
          <w:i/>
          <w:sz w:val="24"/>
          <w:szCs w:val="24"/>
        </w:rPr>
        <w:t xml:space="preserve">:                                                              </w:t>
      </w:r>
    </w:p>
    <w:p w:rsidR="00BB6A3E" w:rsidRPr="00D96A9D" w:rsidRDefault="00BB6A3E" w:rsidP="00BB6A3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96A9D">
        <w:rPr>
          <w:rFonts w:ascii="Times New Roman" w:eastAsia="Times New Roman" w:hAnsi="Times New Roman" w:cs="Times New Roman"/>
          <w:sz w:val="24"/>
          <w:szCs w:val="24"/>
        </w:rPr>
        <w:t xml:space="preserve">- травянистое растение </w:t>
      </w:r>
      <w:r w:rsidRPr="00D96A9D">
        <w:rPr>
          <w:rFonts w:ascii="Times New Roman" w:eastAsia="Times New Roman" w:hAnsi="Times New Roman" w:cs="Times New Roman"/>
          <w:b/>
          <w:i/>
          <w:sz w:val="24"/>
          <w:szCs w:val="24"/>
        </w:rPr>
        <w:t>вороний глаз</w:t>
      </w:r>
      <w:r w:rsidR="00D96A9D" w:rsidRPr="00D96A9D">
        <w:rPr>
          <w:rFonts w:ascii="Times New Roman" w:eastAsia="Times New Roman" w:hAnsi="Times New Roman" w:cs="Times New Roman"/>
          <w:sz w:val="24"/>
          <w:szCs w:val="24"/>
        </w:rPr>
        <w:t xml:space="preserve"> – листья с перистым </w:t>
      </w:r>
      <w:r w:rsidRPr="00D96A9D">
        <w:rPr>
          <w:rFonts w:ascii="Times New Roman" w:eastAsia="Times New Roman" w:hAnsi="Times New Roman" w:cs="Times New Roman"/>
          <w:sz w:val="24"/>
          <w:szCs w:val="24"/>
        </w:rPr>
        <w:t xml:space="preserve"> жилкованием, но зародыш с од</w:t>
      </w:r>
      <w:r w:rsidR="00D96A9D" w:rsidRPr="00D96A9D">
        <w:rPr>
          <w:rFonts w:ascii="Times New Roman" w:eastAsia="Times New Roman" w:hAnsi="Times New Roman" w:cs="Times New Roman"/>
          <w:sz w:val="24"/>
          <w:szCs w:val="24"/>
        </w:rPr>
        <w:t>ной семядолей (однодольное)</w:t>
      </w:r>
    </w:p>
    <w:p w:rsidR="00BB6A3E" w:rsidRPr="00D96A9D" w:rsidRDefault="00BB6A3E" w:rsidP="00BB6A3E">
      <w:pPr>
        <w:pStyle w:val="a4"/>
        <w:rPr>
          <w:rFonts w:ascii="Times New Roman" w:hAnsi="Times New Roman" w:cs="Times New Roman"/>
          <w:sz w:val="24"/>
          <w:szCs w:val="24"/>
        </w:rPr>
      </w:pPr>
      <w:r w:rsidRPr="00D96A9D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D96A9D">
        <w:rPr>
          <w:rFonts w:ascii="Times New Roman" w:eastAsia="Times New Roman" w:hAnsi="Times New Roman" w:cs="Times New Roman"/>
          <w:b/>
          <w:i/>
          <w:sz w:val="24"/>
          <w:szCs w:val="24"/>
        </w:rPr>
        <w:t>подорожник</w:t>
      </w:r>
      <w:r w:rsidRPr="00D96A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6A9D">
        <w:rPr>
          <w:rFonts w:ascii="Times New Roman" w:eastAsia="Times New Roman" w:hAnsi="Times New Roman" w:cs="Times New Roman"/>
          <w:sz w:val="24"/>
          <w:szCs w:val="24"/>
        </w:rPr>
        <w:t>– жилкование дуго</w:t>
      </w:r>
      <w:r w:rsidR="00D96A9D" w:rsidRPr="00D96A9D">
        <w:rPr>
          <w:rFonts w:ascii="Times New Roman" w:eastAsia="Times New Roman" w:hAnsi="Times New Roman" w:cs="Times New Roman"/>
          <w:sz w:val="24"/>
          <w:szCs w:val="24"/>
        </w:rPr>
        <w:t>видное</w:t>
      </w:r>
      <w:r w:rsidRPr="00D96A9D">
        <w:rPr>
          <w:rFonts w:ascii="Times New Roman" w:eastAsia="Times New Roman" w:hAnsi="Times New Roman" w:cs="Times New Roman"/>
          <w:sz w:val="24"/>
          <w:szCs w:val="24"/>
        </w:rPr>
        <w:t>, мочковатая корневая система,</w:t>
      </w:r>
      <w:r w:rsidR="00D96A9D" w:rsidRPr="00D9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A9D">
        <w:rPr>
          <w:rFonts w:ascii="Times New Roman" w:eastAsia="Times New Roman" w:hAnsi="Times New Roman" w:cs="Times New Roman"/>
          <w:sz w:val="24"/>
          <w:szCs w:val="24"/>
        </w:rPr>
        <w:t>зародыш имее</w:t>
      </w:r>
      <w:r w:rsidR="00D96A9D" w:rsidRPr="00D96A9D">
        <w:rPr>
          <w:rFonts w:ascii="Times New Roman" w:eastAsia="Times New Roman" w:hAnsi="Times New Roman" w:cs="Times New Roman"/>
          <w:sz w:val="24"/>
          <w:szCs w:val="24"/>
        </w:rPr>
        <w:t>т 2 семядоли (двудольное)</w:t>
      </w:r>
    </w:p>
    <w:sectPr w:rsidR="00BB6A3E" w:rsidRPr="00D96A9D" w:rsidSect="005D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524B"/>
    <w:multiLevelType w:val="hybridMultilevel"/>
    <w:tmpl w:val="2C447304"/>
    <w:lvl w:ilvl="0" w:tplc="B442D5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E0BB6"/>
    <w:multiLevelType w:val="hybridMultilevel"/>
    <w:tmpl w:val="128E1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B6A3E"/>
    <w:rsid w:val="000E6C3C"/>
    <w:rsid w:val="0035650E"/>
    <w:rsid w:val="003672A5"/>
    <w:rsid w:val="00423830"/>
    <w:rsid w:val="004A0669"/>
    <w:rsid w:val="005D4A17"/>
    <w:rsid w:val="00665233"/>
    <w:rsid w:val="006B6433"/>
    <w:rsid w:val="007210A4"/>
    <w:rsid w:val="00BA1C62"/>
    <w:rsid w:val="00BB6A3E"/>
    <w:rsid w:val="00C80672"/>
    <w:rsid w:val="00CA0D36"/>
    <w:rsid w:val="00D96A9D"/>
    <w:rsid w:val="00E11908"/>
    <w:rsid w:val="00E5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3E"/>
    <w:pPr>
      <w:ind w:left="720"/>
      <w:contextualSpacing/>
    </w:pPr>
  </w:style>
  <w:style w:type="paragraph" w:styleId="a4">
    <w:name w:val="No Spacing"/>
    <w:uiPriority w:val="1"/>
    <w:qFormat/>
    <w:rsid w:val="00BB6A3E"/>
    <w:pPr>
      <w:spacing w:after="0" w:line="240" w:lineRule="auto"/>
    </w:pPr>
  </w:style>
  <w:style w:type="table" w:styleId="a5">
    <w:name w:val="Table Grid"/>
    <w:basedOn w:val="a1"/>
    <w:uiPriority w:val="59"/>
    <w:rsid w:val="00BB6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7</cp:revision>
  <cp:lastPrinted>2015-05-08T03:39:00Z</cp:lastPrinted>
  <dcterms:created xsi:type="dcterms:W3CDTF">2015-05-08T02:10:00Z</dcterms:created>
  <dcterms:modified xsi:type="dcterms:W3CDTF">2019-04-20T13:55:00Z</dcterms:modified>
</cp:coreProperties>
</file>